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C7E8C" w14:textId="77777777" w:rsidR="004C0AAD" w:rsidRDefault="004C0AAD" w:rsidP="004C0AAD"/>
    <w:p w14:paraId="156F94A2" w14:textId="77777777" w:rsidR="004C0AAD" w:rsidRPr="004C0AAD" w:rsidRDefault="004C0AAD" w:rsidP="004C0AAD">
      <w:pPr>
        <w:jc w:val="center"/>
        <w:rPr>
          <w:rFonts w:asciiTheme="minorBidi" w:hAnsiTheme="minorBidi" w:cstheme="minorBidi"/>
          <w:b/>
          <w:bCs/>
          <w:lang w:bidi="fa-IR"/>
        </w:rPr>
      </w:pPr>
      <w:r w:rsidRPr="004C0AAD">
        <w:rPr>
          <w:rFonts w:asciiTheme="minorBidi" w:hAnsiTheme="minorBidi" w:cstheme="minorBidi"/>
          <w:b/>
          <w:bCs/>
          <w:lang w:bidi="fa-IR"/>
        </w:rPr>
        <w:t>Project form for PMG</w:t>
      </w:r>
    </w:p>
    <w:p w14:paraId="74A5C12C" w14:textId="77777777" w:rsidR="004C0AAD" w:rsidRPr="004C0AAD" w:rsidRDefault="004C0AAD" w:rsidP="004C0AAD">
      <w:pPr>
        <w:rPr>
          <w:b/>
          <w:bCs/>
        </w:rPr>
      </w:pPr>
    </w:p>
    <w:tbl>
      <w:tblPr>
        <w:bidiVisual/>
        <w:tblW w:w="51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6309"/>
        <w:gridCol w:w="3247"/>
      </w:tblGrid>
      <w:tr w:rsidR="004C0AAD" w:rsidRPr="00D806C5" w14:paraId="66AB7AF2" w14:textId="77777777" w:rsidTr="00662433">
        <w:trPr>
          <w:trHeight w:val="514"/>
          <w:jc w:val="center"/>
        </w:trPr>
        <w:tc>
          <w:tcPr>
            <w:tcW w:w="3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</w:tcPr>
          <w:p w14:paraId="15F0A947" w14:textId="77777777" w:rsidR="004C0AAD" w:rsidRPr="00D806C5" w:rsidRDefault="004C0AAD" w:rsidP="00662433">
            <w:pPr>
              <w:spacing w:before="60" w:after="60"/>
              <w:rPr>
                <w:rFonts w:asciiTheme="minorBidi" w:hAnsiTheme="minorBidi" w:cstheme="minorBidi"/>
                <w:b/>
                <w:bCs/>
                <w:rtl/>
                <w:lang w:bidi="fa-IR"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EAADB"/>
          </w:tcPr>
          <w:p w14:paraId="4C9AB8AC" w14:textId="77777777" w:rsidR="004C0AAD" w:rsidRPr="00D806C5" w:rsidRDefault="004C0AAD" w:rsidP="00662433">
            <w:pPr>
              <w:bidi/>
              <w:spacing w:before="60" w:after="60"/>
              <w:jc w:val="right"/>
              <w:rPr>
                <w:rFonts w:asciiTheme="minorBidi" w:hAnsiTheme="minorBidi" w:cstheme="minorBidi"/>
                <w:b/>
                <w:bCs/>
                <w:rtl/>
                <w:lang w:bidi="fa-IR"/>
              </w:rPr>
            </w:pP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>1. Project Category:</w:t>
            </w:r>
          </w:p>
        </w:tc>
      </w:tr>
      <w:tr w:rsidR="004C0AAD" w:rsidRPr="00D806C5" w14:paraId="515F6451" w14:textId="77777777" w:rsidTr="00662433">
        <w:trPr>
          <w:jc w:val="center"/>
        </w:trPr>
        <w:tc>
          <w:tcPr>
            <w:tcW w:w="3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</w:tcPr>
          <w:p w14:paraId="5B98754C" w14:textId="77777777" w:rsidR="004C0AAD" w:rsidRPr="00D806C5" w:rsidRDefault="004C0AAD" w:rsidP="00662433">
            <w:pPr>
              <w:spacing w:before="60" w:after="60"/>
              <w:rPr>
                <w:rFonts w:asciiTheme="minorBidi" w:hAnsiTheme="minorBidi" w:cstheme="minorBidi"/>
                <w:b/>
                <w:bCs/>
                <w:lang w:bidi="fa-IR"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EAADB"/>
          </w:tcPr>
          <w:p w14:paraId="02D8C738" w14:textId="77777777" w:rsidR="004C0AAD" w:rsidRPr="00D806C5" w:rsidRDefault="004C0AAD" w:rsidP="00662433">
            <w:pPr>
              <w:bidi/>
              <w:spacing w:before="60" w:after="60"/>
              <w:jc w:val="right"/>
              <w:rPr>
                <w:rFonts w:asciiTheme="minorBidi" w:hAnsiTheme="minorBidi" w:cstheme="minorBidi"/>
                <w:b/>
                <w:bCs/>
                <w:lang w:bidi="fa-IR"/>
              </w:rPr>
            </w:pP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 xml:space="preserve">2. Project Code: </w:t>
            </w:r>
          </w:p>
        </w:tc>
      </w:tr>
      <w:tr w:rsidR="004C0AAD" w:rsidRPr="00D806C5" w14:paraId="02BCF60F" w14:textId="77777777" w:rsidTr="00662433">
        <w:trPr>
          <w:jc w:val="center"/>
        </w:trPr>
        <w:tc>
          <w:tcPr>
            <w:tcW w:w="3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</w:tcPr>
          <w:p w14:paraId="53986160" w14:textId="77777777" w:rsidR="004C0AAD" w:rsidRPr="00D806C5" w:rsidRDefault="004C0AAD" w:rsidP="00662433">
            <w:pPr>
              <w:spacing w:before="60" w:after="60"/>
              <w:jc w:val="lowKashida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EAADB"/>
          </w:tcPr>
          <w:p w14:paraId="17DC8A93" w14:textId="77777777" w:rsidR="004C0AAD" w:rsidRPr="00D806C5" w:rsidRDefault="004C0AAD" w:rsidP="00662433">
            <w:pPr>
              <w:bidi/>
              <w:spacing w:before="60" w:after="60"/>
              <w:jc w:val="right"/>
              <w:rPr>
                <w:rFonts w:asciiTheme="minorBidi" w:hAnsiTheme="minorBidi" w:cstheme="minorBidi"/>
                <w:b/>
                <w:bCs/>
                <w:lang w:bidi="fa-IR"/>
              </w:rPr>
            </w:pP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 xml:space="preserve">3. Project Title: </w:t>
            </w:r>
          </w:p>
        </w:tc>
      </w:tr>
      <w:tr w:rsidR="004C0AAD" w:rsidRPr="00D806C5" w14:paraId="5E09AF20" w14:textId="77777777" w:rsidTr="00662433">
        <w:trPr>
          <w:jc w:val="center"/>
        </w:trPr>
        <w:tc>
          <w:tcPr>
            <w:tcW w:w="3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49F5" w14:textId="77777777" w:rsidR="004C0AAD" w:rsidRPr="00D806C5" w:rsidRDefault="004C0AAD" w:rsidP="004C0AAD">
            <w:pPr>
              <w:widowControl/>
              <w:tabs>
                <w:tab w:val="left" w:pos="162"/>
              </w:tabs>
              <w:autoSpaceDE w:val="0"/>
              <w:autoSpaceDN w:val="0"/>
              <w:adjustRightInd w:val="0"/>
              <w:spacing w:before="60" w:after="60"/>
              <w:ind w:left="129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7A11CC" w14:textId="77777777" w:rsidR="004C0AAD" w:rsidRPr="00D806C5" w:rsidRDefault="004C0AAD" w:rsidP="00662433">
            <w:pPr>
              <w:bidi/>
              <w:spacing w:before="60" w:after="60"/>
              <w:jc w:val="right"/>
              <w:rPr>
                <w:rFonts w:asciiTheme="minorBidi" w:hAnsiTheme="minorBidi" w:cstheme="minorBidi"/>
                <w:b/>
                <w:bCs/>
                <w:lang w:bidi="fa-IR"/>
              </w:rPr>
            </w:pP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>4. Project Objective(s):</w:t>
            </w:r>
          </w:p>
        </w:tc>
      </w:tr>
      <w:tr w:rsidR="004C0AAD" w:rsidRPr="00D806C5" w14:paraId="7060CC5D" w14:textId="77777777" w:rsidTr="00662433">
        <w:trPr>
          <w:jc w:val="center"/>
        </w:trPr>
        <w:tc>
          <w:tcPr>
            <w:tcW w:w="3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4DAB" w14:textId="77777777" w:rsidR="004C0AAD" w:rsidRPr="00D806C5" w:rsidRDefault="004C0AAD" w:rsidP="00662433">
            <w:pPr>
              <w:spacing w:before="60" w:after="60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07A4E" w14:textId="77777777" w:rsidR="004C0AAD" w:rsidRPr="00D806C5" w:rsidRDefault="004C0AAD" w:rsidP="004C0AAD">
            <w:pPr>
              <w:bidi/>
              <w:spacing w:before="60" w:after="60"/>
              <w:jc w:val="right"/>
              <w:rPr>
                <w:rFonts w:asciiTheme="minorBidi" w:hAnsiTheme="minorBidi" w:cstheme="minorBidi"/>
                <w:b/>
                <w:bCs/>
                <w:lang w:bidi="fa-IR"/>
              </w:rPr>
            </w:pP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>5. Project Budget (US</w:t>
            </w:r>
            <w:r>
              <w:rPr>
                <w:rFonts w:asciiTheme="minorBidi" w:hAnsiTheme="minorBidi" w:cstheme="minorBidi"/>
                <w:b/>
                <w:bCs/>
                <w:lang w:bidi="fa-IR"/>
              </w:rPr>
              <w:t>D/Euro</w:t>
            </w: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>):</w:t>
            </w:r>
          </w:p>
        </w:tc>
      </w:tr>
      <w:tr w:rsidR="004C0AAD" w:rsidRPr="00D806C5" w14:paraId="11487592" w14:textId="77777777" w:rsidTr="00662433">
        <w:trPr>
          <w:jc w:val="center"/>
        </w:trPr>
        <w:tc>
          <w:tcPr>
            <w:tcW w:w="3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F74F" w14:textId="77777777" w:rsidR="004C0AAD" w:rsidRPr="00D806C5" w:rsidRDefault="004C0AAD" w:rsidP="00662433">
            <w:pPr>
              <w:spacing w:before="60" w:after="60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F85E5A" w14:textId="77777777" w:rsidR="004C0AAD" w:rsidRPr="00D806C5" w:rsidRDefault="004C0AAD" w:rsidP="00662433">
            <w:pPr>
              <w:bidi/>
              <w:spacing w:before="60" w:after="60"/>
              <w:jc w:val="right"/>
              <w:rPr>
                <w:rFonts w:asciiTheme="minorBidi" w:hAnsiTheme="minorBidi" w:cstheme="minorBidi"/>
                <w:b/>
                <w:bCs/>
                <w:rtl/>
                <w:lang w:bidi="fa-IR"/>
              </w:rPr>
            </w:pP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>6. Project Funding Source:</w:t>
            </w:r>
          </w:p>
        </w:tc>
      </w:tr>
      <w:tr w:rsidR="004C0AAD" w:rsidRPr="00D806C5" w14:paraId="2C148F6C" w14:textId="77777777" w:rsidTr="00662433">
        <w:trPr>
          <w:jc w:val="center"/>
        </w:trPr>
        <w:tc>
          <w:tcPr>
            <w:tcW w:w="3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1179" w14:textId="77777777" w:rsidR="004C0AAD" w:rsidRPr="00D806C5" w:rsidRDefault="004C0AAD" w:rsidP="004C0AAD">
            <w:pPr>
              <w:spacing w:before="60" w:after="60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52019B" w14:textId="77777777" w:rsidR="004C0AAD" w:rsidRPr="00D806C5" w:rsidRDefault="004C0AAD" w:rsidP="00662433">
            <w:pPr>
              <w:bidi/>
              <w:spacing w:before="60" w:after="60"/>
              <w:jc w:val="right"/>
              <w:rPr>
                <w:rFonts w:asciiTheme="minorBidi" w:hAnsiTheme="minorBidi" w:cstheme="minorBidi"/>
                <w:b/>
                <w:bCs/>
                <w:rtl/>
                <w:lang w:bidi="fa-IR"/>
              </w:rPr>
            </w:pP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>7. Coordinating Country/Organization:</w:t>
            </w:r>
          </w:p>
        </w:tc>
      </w:tr>
      <w:tr w:rsidR="004C0AAD" w:rsidRPr="00D806C5" w14:paraId="58001D26" w14:textId="77777777" w:rsidTr="00662433">
        <w:trPr>
          <w:jc w:val="center"/>
        </w:trPr>
        <w:tc>
          <w:tcPr>
            <w:tcW w:w="3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DC4E" w14:textId="77777777" w:rsidR="004C0AAD" w:rsidRPr="00D806C5" w:rsidRDefault="004C0AAD" w:rsidP="00662433">
            <w:pPr>
              <w:spacing w:before="60" w:after="60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66D69" w14:textId="77777777" w:rsidR="004C0AAD" w:rsidRPr="00D806C5" w:rsidRDefault="004C0AAD" w:rsidP="00662433">
            <w:pPr>
              <w:bidi/>
              <w:spacing w:before="60" w:after="60"/>
              <w:jc w:val="right"/>
              <w:rPr>
                <w:rFonts w:asciiTheme="minorBidi" w:hAnsiTheme="minorBidi" w:cstheme="minorBidi"/>
                <w:b/>
                <w:bCs/>
                <w:lang w:bidi="fa-IR"/>
              </w:rPr>
            </w:pP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>8. International/Regional Partner:</w:t>
            </w:r>
          </w:p>
        </w:tc>
      </w:tr>
      <w:tr w:rsidR="004C0AAD" w:rsidRPr="00D806C5" w14:paraId="2BA47644" w14:textId="77777777" w:rsidTr="00662433">
        <w:trPr>
          <w:jc w:val="center"/>
        </w:trPr>
        <w:tc>
          <w:tcPr>
            <w:tcW w:w="3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2A00" w14:textId="77777777" w:rsidR="004C0AAD" w:rsidRPr="00D806C5" w:rsidRDefault="004C0AAD" w:rsidP="00662433">
            <w:pPr>
              <w:spacing w:before="60" w:after="60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370AC2" w14:textId="77777777" w:rsidR="004C0AAD" w:rsidRPr="00D806C5" w:rsidRDefault="004C0AAD" w:rsidP="00662433">
            <w:pPr>
              <w:bidi/>
              <w:spacing w:before="60" w:after="60"/>
              <w:jc w:val="right"/>
              <w:rPr>
                <w:rFonts w:asciiTheme="minorBidi" w:hAnsiTheme="minorBidi" w:cstheme="minorBidi"/>
                <w:b/>
                <w:bCs/>
                <w:rtl/>
                <w:lang w:bidi="fa-IR"/>
              </w:rPr>
            </w:pP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>9. Duration of Project (Months):</w:t>
            </w:r>
          </w:p>
        </w:tc>
      </w:tr>
      <w:tr w:rsidR="004C0AAD" w:rsidRPr="00D806C5" w14:paraId="35A5BA18" w14:textId="77777777" w:rsidTr="00662433">
        <w:trPr>
          <w:jc w:val="center"/>
        </w:trPr>
        <w:tc>
          <w:tcPr>
            <w:tcW w:w="3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D49C" w14:textId="77777777" w:rsidR="004C0AAD" w:rsidRPr="00D806C5" w:rsidRDefault="004C0AAD" w:rsidP="00662433">
            <w:pPr>
              <w:spacing w:before="60" w:after="60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3E5092" w14:textId="77777777" w:rsidR="004C0AAD" w:rsidRPr="00D806C5" w:rsidRDefault="004C0AAD" w:rsidP="00662433">
            <w:pPr>
              <w:bidi/>
              <w:spacing w:before="60" w:after="60"/>
              <w:jc w:val="right"/>
              <w:rPr>
                <w:rFonts w:asciiTheme="minorBidi" w:hAnsiTheme="minorBidi" w:cstheme="minorBidi"/>
                <w:b/>
                <w:bCs/>
                <w:rtl/>
                <w:lang w:bidi="fa-IR"/>
              </w:rPr>
            </w:pP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>10. Project Starting Time (M/Y):</w:t>
            </w:r>
          </w:p>
        </w:tc>
      </w:tr>
      <w:tr w:rsidR="004C0AAD" w:rsidRPr="00D806C5" w14:paraId="4996CC93" w14:textId="77777777" w:rsidTr="00662433">
        <w:trPr>
          <w:jc w:val="center"/>
        </w:trPr>
        <w:tc>
          <w:tcPr>
            <w:tcW w:w="3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0861" w14:textId="77777777" w:rsidR="004C0AAD" w:rsidRPr="00D806C5" w:rsidRDefault="004C0AAD" w:rsidP="00662433">
            <w:pPr>
              <w:spacing w:before="60" w:after="60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0B4D07" w14:textId="77777777" w:rsidR="004C0AAD" w:rsidRPr="00D806C5" w:rsidRDefault="004C0AAD" w:rsidP="00662433">
            <w:pPr>
              <w:bidi/>
              <w:spacing w:before="60" w:after="60"/>
              <w:jc w:val="right"/>
              <w:rPr>
                <w:rFonts w:asciiTheme="minorBidi" w:hAnsiTheme="minorBidi" w:cstheme="minorBidi"/>
                <w:b/>
                <w:bCs/>
                <w:lang w:bidi="fa-IR"/>
              </w:rPr>
            </w:pP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>11. Project Progress Ratio (%):</w:t>
            </w:r>
          </w:p>
        </w:tc>
      </w:tr>
      <w:tr w:rsidR="004C0AAD" w:rsidRPr="00D806C5" w14:paraId="35EDF22A" w14:textId="77777777" w:rsidTr="00662433">
        <w:trPr>
          <w:jc w:val="center"/>
        </w:trPr>
        <w:tc>
          <w:tcPr>
            <w:tcW w:w="3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04BC" w14:textId="77777777" w:rsidR="004C0AAD" w:rsidRPr="00D806C5" w:rsidRDefault="004C0AAD" w:rsidP="004C0AAD">
            <w:pPr>
              <w:spacing w:before="60" w:after="60"/>
              <w:rPr>
                <w:rFonts w:asciiTheme="minorBidi" w:hAnsiTheme="minorBidi" w:cstheme="minorBidi"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97842" w14:textId="77777777" w:rsidR="004C0AAD" w:rsidRDefault="004C0AAD" w:rsidP="00662433">
            <w:pPr>
              <w:bidi/>
              <w:spacing w:before="60" w:after="60"/>
              <w:jc w:val="right"/>
              <w:rPr>
                <w:rFonts w:asciiTheme="minorBidi" w:hAnsiTheme="minorBidi" w:cstheme="minorBidi"/>
                <w:b/>
                <w:bCs/>
                <w:lang w:bidi="fa-IR"/>
              </w:rPr>
            </w:pP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>12. Expected Project Completion Time (M/Y):</w:t>
            </w:r>
          </w:p>
          <w:p w14:paraId="1E97859F" w14:textId="77777777" w:rsidR="004C0AAD" w:rsidRPr="00D806C5" w:rsidRDefault="004C0AAD" w:rsidP="004C0AAD">
            <w:pPr>
              <w:bidi/>
              <w:spacing w:before="60" w:after="60"/>
              <w:jc w:val="right"/>
              <w:rPr>
                <w:rFonts w:asciiTheme="minorBidi" w:hAnsiTheme="minorBidi" w:cstheme="minorBidi"/>
                <w:b/>
                <w:bCs/>
                <w:rtl/>
                <w:lang w:bidi="fa-IR"/>
              </w:rPr>
            </w:pPr>
          </w:p>
        </w:tc>
      </w:tr>
      <w:tr w:rsidR="004C0AAD" w:rsidRPr="00D806C5" w14:paraId="402D82F3" w14:textId="77777777" w:rsidTr="00662433">
        <w:trPr>
          <w:jc w:val="center"/>
        </w:trPr>
        <w:tc>
          <w:tcPr>
            <w:tcW w:w="3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0117" w14:textId="77777777" w:rsidR="004C0AAD" w:rsidRPr="00D806C5" w:rsidRDefault="004C0AAD" w:rsidP="00662433">
            <w:pPr>
              <w:spacing w:before="60" w:after="60"/>
              <w:rPr>
                <w:rFonts w:asciiTheme="minorBidi" w:hAnsiTheme="minorBidi" w:cstheme="minorBidi"/>
              </w:rPr>
            </w:pPr>
          </w:p>
        </w:tc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E67BF0" w14:textId="77777777" w:rsidR="004C0AAD" w:rsidRPr="00D806C5" w:rsidRDefault="004C0AAD" w:rsidP="00662433">
            <w:pPr>
              <w:bidi/>
              <w:spacing w:before="60" w:after="60"/>
              <w:jc w:val="right"/>
              <w:rPr>
                <w:rFonts w:asciiTheme="minorBidi" w:hAnsiTheme="minorBidi" w:cstheme="minorBidi"/>
                <w:b/>
                <w:bCs/>
                <w:rtl/>
                <w:lang w:bidi="fa-IR"/>
              </w:rPr>
            </w:pP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>13. Project Budget Released (%):</w:t>
            </w:r>
          </w:p>
        </w:tc>
      </w:tr>
      <w:tr w:rsidR="004C0AAD" w:rsidRPr="00D806C5" w14:paraId="169E19C2" w14:textId="77777777" w:rsidTr="00662433">
        <w:trPr>
          <w:trHeight w:val="341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2D05792C" w14:textId="77777777" w:rsidR="004C0AAD" w:rsidRPr="00D806C5" w:rsidRDefault="004C0AAD" w:rsidP="00662433">
            <w:pPr>
              <w:spacing w:before="120"/>
              <w:rPr>
                <w:rFonts w:asciiTheme="minorBidi" w:hAnsiTheme="minorBidi" w:cstheme="minorBidi"/>
                <w:b/>
                <w:bCs/>
                <w:lang w:bidi="fa-IR"/>
              </w:rPr>
            </w:pP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 xml:space="preserve">14. </w:t>
            </w:r>
            <w:r w:rsidRPr="00D806C5">
              <w:rPr>
                <w:rFonts w:asciiTheme="minorBidi" w:hAnsiTheme="minorBidi" w:cstheme="minorBidi"/>
                <w:b/>
                <w:bCs/>
                <w:u w:val="single"/>
                <w:lang w:bidi="fa-IR"/>
              </w:rPr>
              <w:t>Background</w:t>
            </w: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>:</w:t>
            </w:r>
          </w:p>
          <w:p w14:paraId="46065F1B" w14:textId="77777777" w:rsidR="004C0AAD" w:rsidRPr="00D806C5" w:rsidRDefault="004C0AAD" w:rsidP="00662433">
            <w:pPr>
              <w:spacing w:before="120"/>
              <w:ind w:left="274"/>
              <w:rPr>
                <w:rFonts w:asciiTheme="minorBidi" w:hAnsiTheme="minorBidi" w:cstheme="minorBidi"/>
              </w:rPr>
            </w:pPr>
          </w:p>
          <w:p w14:paraId="7D7B6BA4" w14:textId="77777777" w:rsidR="004C0AAD" w:rsidRDefault="004C0AAD" w:rsidP="0066243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Bidi" w:hAnsiTheme="minorBidi" w:cstheme="minorBidi"/>
                <w:b/>
                <w:bCs/>
                <w:lang w:bidi="fa-IR"/>
              </w:rPr>
            </w:pP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 xml:space="preserve">15. </w:t>
            </w:r>
            <w:r w:rsidRPr="00D806C5">
              <w:rPr>
                <w:rFonts w:asciiTheme="minorBidi" w:hAnsiTheme="minorBidi" w:cstheme="minorBidi"/>
                <w:b/>
                <w:bCs/>
                <w:u w:val="single"/>
                <w:lang w:bidi="fa-IR"/>
              </w:rPr>
              <w:t>Current Status</w:t>
            </w:r>
            <w:r w:rsidRPr="00D806C5">
              <w:rPr>
                <w:rFonts w:asciiTheme="minorBidi" w:hAnsiTheme="minorBidi" w:cstheme="minorBidi"/>
                <w:b/>
                <w:bCs/>
                <w:lang w:bidi="fa-IR"/>
              </w:rPr>
              <w:t>:</w:t>
            </w:r>
          </w:p>
          <w:p w14:paraId="02DD74CF" w14:textId="77777777" w:rsidR="004C0AAD" w:rsidRPr="00D806C5" w:rsidRDefault="004C0AAD" w:rsidP="0066243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Bidi" w:hAnsiTheme="minorBidi" w:cstheme="minorBidi"/>
                <w:b/>
                <w:bCs/>
                <w:lang w:bidi="fa-IR"/>
              </w:rPr>
            </w:pPr>
          </w:p>
          <w:p w14:paraId="04D6D0FD" w14:textId="77777777" w:rsidR="004C0AAD" w:rsidRPr="00D806C5" w:rsidRDefault="004C0AAD" w:rsidP="0066243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Theme="minorBidi" w:hAnsiTheme="minorBidi" w:cstheme="minorBidi"/>
                <w:b/>
                <w:bCs/>
                <w:u w:val="single"/>
              </w:rPr>
            </w:pPr>
            <w:r w:rsidRPr="00D806C5">
              <w:rPr>
                <w:rFonts w:asciiTheme="minorBidi" w:hAnsiTheme="minorBidi" w:cstheme="minorBidi"/>
                <w:b/>
                <w:bCs/>
              </w:rPr>
              <w:t xml:space="preserve">16. </w:t>
            </w:r>
            <w:r w:rsidRPr="00D806C5">
              <w:rPr>
                <w:rFonts w:asciiTheme="minorBidi" w:hAnsiTheme="minorBidi" w:cstheme="minorBidi"/>
                <w:b/>
                <w:bCs/>
                <w:u w:val="single"/>
              </w:rPr>
              <w:t>Necessary Actions and Assistance Needed:</w:t>
            </w:r>
          </w:p>
          <w:p w14:paraId="401C3EB2" w14:textId="77777777" w:rsidR="004C0AAD" w:rsidRPr="00D806C5" w:rsidRDefault="004C0AAD" w:rsidP="0066243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ind w:left="274" w:hanging="274"/>
              <w:rPr>
                <w:rFonts w:asciiTheme="minorBidi" w:hAnsiTheme="minorBidi" w:cstheme="minorBidi"/>
                <w:rtl/>
              </w:rPr>
            </w:pPr>
          </w:p>
        </w:tc>
      </w:tr>
      <w:tr w:rsidR="004C0AAD" w:rsidRPr="00D806C5" w14:paraId="5A289A54" w14:textId="77777777" w:rsidTr="00662433">
        <w:trPr>
          <w:jc w:val="center"/>
        </w:trPr>
        <w:tc>
          <w:tcPr>
            <w:tcW w:w="5000" w:type="pct"/>
            <w:gridSpan w:val="2"/>
          </w:tcPr>
          <w:p w14:paraId="4A4EEFA2" w14:textId="77777777" w:rsidR="004C0AAD" w:rsidRPr="00D806C5" w:rsidRDefault="004C0AAD" w:rsidP="00662433">
            <w:pPr>
              <w:rPr>
                <w:rFonts w:asciiTheme="minorBidi" w:hAnsiTheme="minorBidi" w:cstheme="minorBidi"/>
                <w:b/>
                <w:bCs/>
                <w:u w:val="single"/>
              </w:rPr>
            </w:pPr>
            <w:r w:rsidRPr="00D806C5">
              <w:rPr>
                <w:rFonts w:asciiTheme="minorBidi" w:hAnsiTheme="minorBidi" w:cstheme="minorBidi"/>
                <w:b/>
                <w:bCs/>
              </w:rPr>
              <w:t xml:space="preserve">17. </w:t>
            </w:r>
            <w:r w:rsidRPr="00D806C5">
              <w:rPr>
                <w:rFonts w:asciiTheme="minorBidi" w:hAnsiTheme="minorBidi" w:cstheme="minorBidi"/>
                <w:b/>
                <w:bCs/>
                <w:u w:val="single"/>
              </w:rPr>
              <w:t>Expected Outcomes of the Project</w:t>
            </w:r>
          </w:p>
          <w:p w14:paraId="514BF09E" w14:textId="77777777" w:rsidR="004C0AAD" w:rsidRPr="00D806C5" w:rsidRDefault="004C0AAD" w:rsidP="004C0AAD">
            <w:pPr>
              <w:spacing w:before="120" w:after="120"/>
              <w:ind w:left="270" w:hanging="270"/>
              <w:rPr>
                <w:rFonts w:asciiTheme="minorBidi" w:hAnsiTheme="minorBidi" w:cstheme="minorBidi"/>
              </w:rPr>
            </w:pPr>
          </w:p>
          <w:p w14:paraId="695AC446" w14:textId="77777777" w:rsidR="004C0AAD" w:rsidRPr="00D806C5" w:rsidRDefault="004C0AAD" w:rsidP="00662433">
            <w:pPr>
              <w:spacing w:before="120" w:after="120"/>
              <w:ind w:left="270" w:hanging="270"/>
              <w:rPr>
                <w:rFonts w:asciiTheme="minorBidi" w:hAnsiTheme="minorBidi" w:cstheme="minorBidi"/>
                <w:rtl/>
              </w:rPr>
            </w:pPr>
          </w:p>
        </w:tc>
      </w:tr>
    </w:tbl>
    <w:p w14:paraId="62B56DBE" w14:textId="77777777" w:rsidR="004C0AAD" w:rsidRDefault="004C0AAD" w:rsidP="004C0AAD"/>
    <w:p w14:paraId="653FFB12" w14:textId="77777777" w:rsidR="00473942" w:rsidRPr="00D31070" w:rsidRDefault="00473942" w:rsidP="00D31070">
      <w:pPr>
        <w:jc w:val="both"/>
        <w:rPr>
          <w:rFonts w:asciiTheme="majorBidi" w:hAnsiTheme="majorBidi" w:cstheme="majorBidi"/>
          <w:sz w:val="28"/>
          <w:szCs w:val="28"/>
        </w:rPr>
      </w:pPr>
    </w:p>
    <w:sectPr w:rsidR="00473942" w:rsidRPr="00D31070" w:rsidSect="00D34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E310A"/>
    <w:multiLevelType w:val="hybridMultilevel"/>
    <w:tmpl w:val="0B029EF6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F360CB9"/>
    <w:multiLevelType w:val="hybridMultilevel"/>
    <w:tmpl w:val="6B086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B2151"/>
    <w:multiLevelType w:val="hybridMultilevel"/>
    <w:tmpl w:val="BB94B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02C92"/>
    <w:multiLevelType w:val="hybridMultilevel"/>
    <w:tmpl w:val="1C96F528"/>
    <w:lvl w:ilvl="0" w:tplc="7A56B79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A24CB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D4AE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220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38C4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54E7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B4BE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430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D660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A46A6B"/>
    <w:multiLevelType w:val="hybridMultilevel"/>
    <w:tmpl w:val="AD981040"/>
    <w:lvl w:ilvl="0" w:tplc="0409000F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225405"/>
    <w:multiLevelType w:val="hybridMultilevel"/>
    <w:tmpl w:val="10E0E34C"/>
    <w:lvl w:ilvl="0" w:tplc="04090013">
      <w:start w:val="6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E660A7"/>
    <w:multiLevelType w:val="hybridMultilevel"/>
    <w:tmpl w:val="7526B2A8"/>
    <w:lvl w:ilvl="0" w:tplc="8E9206BE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003460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73693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50750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975287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82528749">
    <w:abstractNumId w:val="2"/>
  </w:num>
  <w:num w:numId="6" w16cid:durableId="1110783157">
    <w:abstractNumId w:val="0"/>
  </w:num>
  <w:num w:numId="7" w16cid:durableId="877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070"/>
    <w:rsid w:val="002663BD"/>
    <w:rsid w:val="00473942"/>
    <w:rsid w:val="004A2F13"/>
    <w:rsid w:val="004C0AAD"/>
    <w:rsid w:val="00526F88"/>
    <w:rsid w:val="007B7BEC"/>
    <w:rsid w:val="0095616F"/>
    <w:rsid w:val="00D3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49107"/>
  <w15:docId w15:val="{68A8D518-817F-48B8-B411-525F3D74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070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маркированный Знак,En tête 1 Знак,Colorful List - Accent 11 Знак,FooterText Знак,Paragraphe de liste1 Знак,List Paragraph (bulleted list) Знак,Bullet 1 List Знак,Lettre d'introduction Знак,Paragrafo elenco Знак"/>
    <w:link w:val="a4"/>
    <w:uiPriority w:val="34"/>
    <w:qFormat/>
    <w:locked/>
    <w:rsid w:val="00D31070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a4">
    <w:name w:val="List Paragraph"/>
    <w:aliases w:val="маркированный,En tête 1,Colorful List - Accent 11,FooterText,Paragraphe de liste1,List Paragraph (bulleted list),Bullet 1 List,Lettre d'introduction,Paragrafo elenco,1st level - Bullet List Paragraph,Medium Grid 1 - Accent 21"/>
    <w:basedOn w:val="a"/>
    <w:link w:val="a3"/>
    <w:uiPriority w:val="34"/>
    <w:qFormat/>
    <w:rsid w:val="00D31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69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</dc:creator>
  <cp:lastModifiedBy>F. K.</cp:lastModifiedBy>
  <cp:revision>2</cp:revision>
  <dcterms:created xsi:type="dcterms:W3CDTF">2025-05-07T07:55:00Z</dcterms:created>
  <dcterms:modified xsi:type="dcterms:W3CDTF">2025-05-07T07:55:00Z</dcterms:modified>
</cp:coreProperties>
</file>